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7A" w:rsidRPr="00970AF7" w:rsidRDefault="00D30C7A" w:rsidP="00D30C7A">
      <w:pPr>
        <w:jc w:val="center"/>
        <w:rPr>
          <w:rFonts w:ascii="Helvetica" w:hAnsi="Helvetica" w:cs="Helvetica"/>
          <w:b/>
          <w:lang w:eastAsia="zh-CN"/>
        </w:rPr>
      </w:pPr>
    </w:p>
    <w:p w:rsidR="00F35065" w:rsidRPr="00970AF7" w:rsidRDefault="00F35065" w:rsidP="00D30C7A">
      <w:pPr>
        <w:ind w:left="426" w:right="482"/>
        <w:jc w:val="center"/>
        <w:rPr>
          <w:rFonts w:ascii="Helvetica" w:hAnsi="Helvetica" w:cs="Helvetica"/>
          <w:b/>
          <w:sz w:val="26"/>
          <w:szCs w:val="26"/>
          <w:u w:val="single"/>
        </w:rPr>
      </w:pPr>
    </w:p>
    <w:p w:rsidR="006070B3" w:rsidRPr="00970AF7" w:rsidRDefault="006070B3" w:rsidP="006070B3">
      <w:pPr>
        <w:suppressAutoHyphens/>
        <w:autoSpaceDN w:val="0"/>
        <w:spacing w:line="240" w:lineRule="auto"/>
        <w:ind w:right="-172"/>
        <w:jc w:val="right"/>
        <w:textAlignment w:val="baseline"/>
        <w:rPr>
          <w:rFonts w:ascii="Helvetica" w:eastAsia="Times New Roman" w:hAnsi="Helvetica" w:cs="Helvetica"/>
          <w:b/>
          <w:bCs/>
          <w:i/>
          <w:iCs/>
          <w:color w:val="auto"/>
          <w:sz w:val="28"/>
          <w:szCs w:val="28"/>
        </w:rPr>
      </w:pPr>
    </w:p>
    <w:p w:rsidR="006070B3" w:rsidRPr="00970AF7" w:rsidRDefault="006070B3" w:rsidP="006070B3">
      <w:pPr>
        <w:suppressAutoHyphens/>
        <w:autoSpaceDN w:val="0"/>
        <w:spacing w:line="276" w:lineRule="auto"/>
        <w:ind w:right="-172"/>
        <w:jc w:val="right"/>
        <w:textAlignment w:val="baseline"/>
        <w:rPr>
          <w:rFonts w:ascii="Helvetica" w:eastAsia="Times New Roman" w:hAnsi="Helvetica" w:cs="Helvetica"/>
          <w:b/>
          <w:bCs/>
          <w:i/>
          <w:iCs/>
          <w:color w:val="auto"/>
          <w:sz w:val="28"/>
          <w:szCs w:val="28"/>
        </w:rPr>
      </w:pPr>
      <w:r w:rsidRPr="00970AF7">
        <w:rPr>
          <w:rFonts w:ascii="Helvetica" w:eastAsia="Times New Roman" w:hAnsi="Helvetica" w:cs="Helvetica"/>
          <w:b/>
          <w:bCs/>
          <w:i/>
          <w:iCs/>
          <w:color w:val="auto"/>
          <w:sz w:val="28"/>
          <w:szCs w:val="28"/>
        </w:rPr>
        <w:t>SCHEDA DI AUTOVALUTAZIONE – ALLEGATO 3</w:t>
      </w:r>
    </w:p>
    <w:p w:rsidR="006070B3" w:rsidRPr="00970AF7" w:rsidRDefault="006070B3" w:rsidP="006070B3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auto"/>
          <w:sz w:val="28"/>
          <w:szCs w:val="28"/>
        </w:rPr>
      </w:pPr>
    </w:p>
    <w:p w:rsidR="006070B3" w:rsidRPr="00970AF7" w:rsidRDefault="006070B3" w:rsidP="006070B3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auto"/>
          <w:sz w:val="28"/>
          <w:szCs w:val="28"/>
        </w:rPr>
      </w:pPr>
      <w:r w:rsidRPr="00970AF7">
        <w:rPr>
          <w:rFonts w:ascii="Helvetica" w:eastAsia="Times New Roman" w:hAnsi="Helvetica" w:cs="Helvetica"/>
          <w:b/>
          <w:bCs/>
          <w:color w:val="auto"/>
          <w:sz w:val="32"/>
          <w:szCs w:val="32"/>
          <w:u w:val="single"/>
        </w:rPr>
        <w:t>SCHEDA DI AUTOVALUTAZIONE</w:t>
      </w:r>
    </w:p>
    <w:p w:rsidR="006070B3" w:rsidRPr="00970AF7" w:rsidRDefault="006070B3" w:rsidP="006070B3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auto"/>
          <w:sz w:val="28"/>
          <w:szCs w:val="28"/>
        </w:rPr>
      </w:pPr>
    </w:p>
    <w:p w:rsidR="004F484A" w:rsidRDefault="006070B3" w:rsidP="004F484A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970AF7">
        <w:rPr>
          <w:rFonts w:ascii="Helvetica" w:eastAsia="Times New Roman" w:hAnsi="Helvetica" w:cs="Helvetica"/>
          <w:b/>
          <w:bCs/>
          <w:color w:val="auto"/>
          <w:sz w:val="28"/>
          <w:szCs w:val="28"/>
        </w:rPr>
        <w:t xml:space="preserve">  </w:t>
      </w:r>
      <w:bookmarkStart w:id="0" w:name="_Hlk106284643"/>
      <w:r w:rsidR="004F484A" w:rsidRPr="002B2938">
        <w:rPr>
          <w:rFonts w:eastAsia="Times New Roman" w:cs="Calibri"/>
          <w:b/>
          <w:bCs/>
          <w:sz w:val="28"/>
          <w:szCs w:val="28"/>
        </w:rPr>
        <w:t>L.R. 5 DEL 16/04/200</w:t>
      </w:r>
      <w:r w:rsidR="004F484A">
        <w:rPr>
          <w:rFonts w:eastAsia="Times New Roman" w:cs="Calibri"/>
          <w:b/>
          <w:bCs/>
          <w:sz w:val="28"/>
          <w:szCs w:val="28"/>
        </w:rPr>
        <w:t>3</w:t>
      </w:r>
    </w:p>
    <w:p w:rsidR="004F484A" w:rsidRPr="002B2938" w:rsidRDefault="004F484A" w:rsidP="004F484A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2B2938">
        <w:rPr>
          <w:rFonts w:eastAsia="Times New Roman" w:cs="Calibri"/>
          <w:b/>
          <w:bCs/>
          <w:sz w:val="28"/>
          <w:szCs w:val="28"/>
        </w:rPr>
        <w:t>Contributi per il sostegno alla nascita di nuove cooperative</w:t>
      </w:r>
      <w:r>
        <w:rPr>
          <w:rFonts w:eastAsia="Times New Roman" w:cs="Calibri"/>
          <w:b/>
          <w:bCs/>
          <w:sz w:val="28"/>
          <w:szCs w:val="28"/>
        </w:rPr>
        <w:t xml:space="preserve"> di lavoratori a seguito di crisi aziendali – “Workers </w:t>
      </w:r>
      <w:proofErr w:type="spellStart"/>
      <w:r>
        <w:rPr>
          <w:rFonts w:eastAsia="Times New Roman" w:cs="Calibri"/>
          <w:b/>
          <w:bCs/>
          <w:sz w:val="28"/>
          <w:szCs w:val="28"/>
        </w:rPr>
        <w:t>buy</w:t>
      </w:r>
      <w:proofErr w:type="spellEnd"/>
      <w:r>
        <w:rPr>
          <w:rFonts w:eastAsia="Times New Roman" w:cs="Calibri"/>
          <w:b/>
          <w:bCs/>
          <w:sz w:val="28"/>
          <w:szCs w:val="28"/>
        </w:rPr>
        <w:t xml:space="preserve"> out”</w:t>
      </w:r>
    </w:p>
    <w:p w:rsidR="004F484A" w:rsidRDefault="004F484A" w:rsidP="004F484A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eastAsia="Times New Roman" w:cs="Calibri"/>
          <w:b/>
          <w:bCs/>
          <w:sz w:val="28"/>
          <w:szCs w:val="28"/>
        </w:rPr>
      </w:pPr>
      <w:r w:rsidRPr="002B2938">
        <w:rPr>
          <w:rFonts w:eastAsia="Times New Roman" w:cs="Calibri"/>
          <w:b/>
          <w:bCs/>
          <w:sz w:val="28"/>
          <w:szCs w:val="28"/>
        </w:rPr>
        <w:t xml:space="preserve">DGR 683 DEL 06/06/2022 - BANDO ANNO 2022  </w:t>
      </w:r>
    </w:p>
    <w:bookmarkEnd w:id="0"/>
    <w:p w:rsidR="006070B3" w:rsidRPr="00970AF7" w:rsidRDefault="006070B3" w:rsidP="006070B3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Helvetica" w:eastAsia="Times New Roman" w:hAnsi="Helvetica" w:cs="Helvetica"/>
          <w:b/>
          <w:bCs/>
          <w:color w:val="auto"/>
          <w:sz w:val="28"/>
          <w:szCs w:val="28"/>
        </w:rPr>
      </w:pPr>
    </w:p>
    <w:p w:rsidR="002C38B3" w:rsidRPr="00970AF7" w:rsidRDefault="002C38B3" w:rsidP="002C38B3">
      <w:pPr>
        <w:tabs>
          <w:tab w:val="left" w:pos="0"/>
        </w:tabs>
        <w:ind w:right="-1"/>
        <w:rPr>
          <w:rFonts w:ascii="Helvetica" w:eastAsia="Times New Roman" w:hAnsi="Helvetica" w:cs="Helvetica"/>
          <w:b/>
          <w:bCs/>
        </w:rPr>
      </w:pPr>
    </w:p>
    <w:tbl>
      <w:tblPr>
        <w:tblpPr w:leftFromText="141" w:rightFromText="141" w:vertAnchor="text" w:tblpX="-21" w:tblpY="1"/>
        <w:tblOverlap w:val="never"/>
        <w:tblW w:w="144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4678"/>
        <w:gridCol w:w="1134"/>
        <w:gridCol w:w="1276"/>
        <w:gridCol w:w="1559"/>
        <w:gridCol w:w="1701"/>
        <w:gridCol w:w="1843"/>
      </w:tblGrid>
      <w:tr w:rsidR="00B644A8" w:rsidRPr="00970AF7" w:rsidTr="001036CB">
        <w:trPr>
          <w:trHeight w:val="410"/>
        </w:trPr>
        <w:tc>
          <w:tcPr>
            <w:tcW w:w="6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CRITERI DI VALUTAZIONE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 xml:space="preserve">Numero unità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Punteggio unitario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Punteggio sub totale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Punteggio massimo attribuibile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TOTALE Punteggio autoassegnato</w:t>
            </w:r>
          </w:p>
        </w:tc>
      </w:tr>
      <w:tr w:rsidR="00901952" w:rsidRPr="00970AF7" w:rsidTr="00F73909">
        <w:trPr>
          <w:trHeight w:val="9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01952" w:rsidRPr="00970AF7" w:rsidRDefault="00901952" w:rsidP="001036CB">
            <w:pPr>
              <w:spacing w:before="40" w:after="40" w:line="240" w:lineRule="auto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952" w:rsidRPr="00970AF7" w:rsidRDefault="00901952" w:rsidP="001036CB">
            <w:pPr>
              <w:spacing w:before="40" w:after="40" w:line="240" w:lineRule="auto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Composizione cooperativa (opzione alternativa)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ind w:left="32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cooperative </w:t>
            </w: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con </w:t>
            </w: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 xml:space="preserve">oltre </w:t>
            </w:r>
            <w:r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3</w:t>
            </w: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0 occupati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20 + 1 per ogni unità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//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901952" w:rsidRPr="00970AF7" w:rsidTr="00F60821">
        <w:trPr>
          <w:trHeight w:val="907"/>
        </w:trPr>
        <w:tc>
          <w:tcPr>
            <w:tcW w:w="704" w:type="dxa"/>
            <w:tcBorders>
              <w:left w:val="single" w:sz="4" w:space="0" w:color="000000"/>
              <w:right w:val="single" w:sz="4" w:space="0" w:color="auto"/>
            </w:tcBorders>
          </w:tcPr>
          <w:p w:rsidR="00901952" w:rsidRPr="00970AF7" w:rsidRDefault="00901952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A)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952" w:rsidRPr="00970AF7" w:rsidRDefault="00901952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cooperative </w:t>
            </w: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con </w:t>
            </w:r>
            <w:r w:rsidRPr="009C4CE9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oltre 1</w:t>
            </w:r>
            <w:r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5</w:t>
            </w:r>
            <w:r w:rsidRPr="009C4CE9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 xml:space="preserve"> occupati e fino a </w:t>
            </w:r>
            <w:r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2</w:t>
            </w:r>
            <w:r w:rsidRPr="009C4CE9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952" w:rsidRPr="00970AF7" w:rsidRDefault="00901952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</w:p>
        </w:tc>
      </w:tr>
      <w:tr w:rsidR="00B644A8" w:rsidRPr="00970AF7" w:rsidTr="00F73909">
        <w:trPr>
          <w:trHeight w:val="907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B)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Qualità professionale e composizione di genere (criteri cumulativi)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8A605A" w:rsidP="001036CB">
            <w:pPr>
              <w:suppressAutoHyphens/>
              <w:autoSpaceDN w:val="0"/>
              <w:spacing w:before="40" w:after="40" w:line="240" w:lineRule="auto"/>
              <w:ind w:left="32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8A605A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progetti presentati da cooperative costituite in </w:t>
            </w:r>
            <w:r w:rsidRPr="008A605A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maggioranza da donne</w:t>
            </w:r>
            <w:r w:rsidRPr="008A605A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(oltre 50% dei soci)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8A605A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D35AFF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B644A8" w:rsidRPr="00970AF7" w:rsidTr="00D35AFF">
        <w:trPr>
          <w:trHeight w:val="907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CE9" w:rsidRDefault="009C4CE9" w:rsidP="001036CB">
            <w:pPr>
              <w:suppressAutoHyphens/>
              <w:autoSpaceDN w:val="0"/>
              <w:spacing w:before="40" w:after="40" w:line="240" w:lineRule="auto"/>
              <w:ind w:left="32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progetti che hanno attivato assunzioni a tempo indeterminato con particolare riferimento alla composizione di genere (</w:t>
            </w: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assunzioni donne</w:t>
            </w: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)</w:t>
            </w:r>
          </w:p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D35AFF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2</w:t>
            </w:r>
            <w:r w:rsidR="008A605A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per</w:t>
            </w: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ogni</w:t>
            </w:r>
            <w:r w:rsidR="008A605A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unità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D35AFF" w:rsidP="00D35AFF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//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B644A8" w:rsidRPr="00970AF7" w:rsidTr="00F73909">
        <w:trPr>
          <w:trHeight w:val="907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9C4CE9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progetti che hanno attivato assunzioni di </w:t>
            </w: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soggetti svantaggiati</w:t>
            </w:r>
            <w:r w:rsidR="008A605A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 xml:space="preserve"> e lavoratori over 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D35AFF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2</w:t>
            </w:r>
            <w:r w:rsidR="00B644A8"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per </w:t>
            </w: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ogni </w:t>
            </w:r>
            <w:r w:rsidR="00B644A8"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unità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D35AFF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//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B644A8" w:rsidRPr="00970AF7" w:rsidTr="00F73909">
        <w:trPr>
          <w:trHeight w:val="9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Innovazione e sostenibilità (criteri cumulativi)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Progett</w:t>
            </w:r>
            <w:r w:rsidR="00E840B3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o</w:t>
            </w: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 xml:space="preserve"> che prevedono </w:t>
            </w: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investimenti ecosostenibili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8A605A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B644A8" w:rsidRPr="00970AF7" w:rsidTr="00F73909">
        <w:trPr>
          <w:trHeight w:val="907"/>
        </w:trPr>
        <w:tc>
          <w:tcPr>
            <w:tcW w:w="704" w:type="dxa"/>
            <w:tcBorders>
              <w:left w:val="single" w:sz="4" w:space="0" w:color="000000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C)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770112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770112">
              <w:rPr>
                <w:rFonts w:ascii="Helvetica" w:hAnsi="Helvetica" w:cs="Helvetica"/>
                <w:color w:val="auto"/>
                <w:sz w:val="20"/>
                <w:szCs w:val="20"/>
              </w:rPr>
              <w:t xml:space="preserve">progetti che prevedono un piano di </w:t>
            </w:r>
            <w:r w:rsidRPr="00AE565A">
              <w:rPr>
                <w:rFonts w:ascii="Helvetica" w:hAnsi="Helvetica" w:cs="Helvetica"/>
                <w:b/>
                <w:color w:val="auto"/>
                <w:sz w:val="20"/>
                <w:szCs w:val="20"/>
              </w:rPr>
              <w:t>marketing e di digitalizzazione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8A605A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</w:tr>
      <w:tr w:rsidR="00B644A8" w:rsidRPr="00970AF7" w:rsidTr="00DC2547">
        <w:trPr>
          <w:trHeight w:val="907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770112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770112">
              <w:rPr>
                <w:rFonts w:ascii="Helvetica" w:hAnsi="Helvetica" w:cs="Helvetica"/>
                <w:color w:val="auto"/>
                <w:sz w:val="20"/>
                <w:szCs w:val="20"/>
              </w:rPr>
              <w:t xml:space="preserve">progetti che prevedono una funzione di </w:t>
            </w:r>
            <w:r w:rsidRPr="00AE565A">
              <w:rPr>
                <w:rFonts w:ascii="Helvetica" w:hAnsi="Helvetica" w:cs="Helvetica"/>
                <w:b/>
                <w:color w:val="auto"/>
                <w:sz w:val="20"/>
                <w:szCs w:val="20"/>
              </w:rPr>
              <w:t>ricerca e sviluppo e progettazione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</w:tr>
      <w:tr w:rsidR="00B644A8" w:rsidRPr="00970AF7" w:rsidTr="00DC2547">
        <w:trPr>
          <w:trHeight w:val="907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D)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 xml:space="preserve">Localizzazione </w:t>
            </w:r>
          </w:p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(opzione alternativa)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left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 xml:space="preserve">progetti presentati da cooperative ubicate in comuni </w:t>
            </w:r>
            <w:r w:rsidRPr="00970AF7">
              <w:rPr>
                <w:rFonts w:ascii="Helvetica" w:hAnsi="Helvetica" w:cs="Helvetica"/>
                <w:b/>
                <w:color w:val="auto"/>
                <w:sz w:val="20"/>
                <w:szCs w:val="20"/>
              </w:rPr>
              <w:t>inferiori ai 5.000 abitanti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DC2547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DC2547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</w:t>
            </w:r>
          </w:p>
        </w:tc>
      </w:tr>
      <w:tr w:rsidR="00B644A8" w:rsidRPr="00970AF7" w:rsidTr="00DC2547">
        <w:trPr>
          <w:trHeight w:val="907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pacing w:before="40" w:after="40" w:line="240" w:lineRule="auto"/>
              <w:jc w:val="center"/>
              <w:rPr>
                <w:rFonts w:ascii="Helvetica" w:hAnsi="Helvetica" w:cs="Helvetica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left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 xml:space="preserve">progetti presentati da cooperative ubicate in comuni </w:t>
            </w:r>
            <w:r w:rsidRPr="00970AF7">
              <w:rPr>
                <w:rFonts w:ascii="Helvetica" w:hAnsi="Helvetica" w:cs="Helvetica"/>
                <w:b/>
                <w:color w:val="auto"/>
                <w:sz w:val="20"/>
                <w:szCs w:val="20"/>
              </w:rPr>
              <w:t>tra i 5.000 e i 10.000 abitanti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ind w:left="32"/>
              <w:jc w:val="center"/>
              <w:textAlignment w:val="baseline"/>
              <w:rPr>
                <w:rFonts w:ascii="Helvetica" w:hAnsi="Helvetica" w:cs="Helvetica"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color w:val="auto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A8" w:rsidRPr="00970AF7" w:rsidRDefault="00DC2547" w:rsidP="00DC254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DC2547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4A8" w:rsidRPr="00970AF7" w:rsidRDefault="00B644A8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noProof/>
                <w:color w:val="auto"/>
                <w:sz w:val="20"/>
                <w:szCs w:val="20"/>
              </w:rPr>
            </w:pPr>
          </w:p>
        </w:tc>
      </w:tr>
      <w:tr w:rsidR="00397D51" w:rsidRPr="00970AF7" w:rsidTr="001036CB">
        <w:trPr>
          <w:trHeight w:val="907"/>
        </w:trPr>
        <w:tc>
          <w:tcPr>
            <w:tcW w:w="12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51" w:rsidRPr="00970AF7" w:rsidRDefault="00397D51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PUNTEGGIO FINALE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51" w:rsidRPr="00970AF7" w:rsidRDefault="00000E70" w:rsidP="001036C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</w:pPr>
            <w:r w:rsidRPr="00970AF7">
              <w:rPr>
                <w:rFonts w:ascii="Helvetica" w:hAnsi="Helvetica" w:cs="Helvetica"/>
                <w:b/>
                <w:noProof/>
                <w:color w:val="auto"/>
                <w:sz w:val="20"/>
                <w:szCs w:val="20"/>
              </w:rPr>
              <w:t>______</w:t>
            </w:r>
          </w:p>
        </w:tc>
      </w:tr>
    </w:tbl>
    <w:p w:rsidR="00B21917" w:rsidRPr="00970AF7" w:rsidRDefault="00B21917">
      <w:pPr>
        <w:rPr>
          <w:rFonts w:ascii="Helvetica" w:hAnsi="Helvetica" w:cs="Helvetica"/>
          <w:b/>
        </w:rPr>
      </w:pPr>
    </w:p>
    <w:p w:rsidR="00AA3FAE" w:rsidRDefault="00000E70" w:rsidP="00970AF7">
      <w:pPr>
        <w:rPr>
          <w:rFonts w:ascii="Helvetica" w:hAnsi="Helvetica" w:cs="Helvetica"/>
          <w:b/>
        </w:rPr>
      </w:pPr>
      <w:r w:rsidRPr="00970AF7">
        <w:rPr>
          <w:rFonts w:ascii="Helvetica" w:hAnsi="Helvetica" w:cs="Helvetica"/>
          <w:b/>
        </w:rPr>
        <w:t>Criteri per l’autovalutazione:</w:t>
      </w:r>
    </w:p>
    <w:p w:rsidR="00970AF7" w:rsidRPr="00970AF7" w:rsidRDefault="00970AF7" w:rsidP="00970AF7">
      <w:pPr>
        <w:rPr>
          <w:rFonts w:ascii="Helvetica" w:hAnsi="Helvetica" w:cs="Helvetica"/>
          <w:b/>
        </w:rPr>
      </w:pPr>
    </w:p>
    <w:p w:rsidR="00CE7A82" w:rsidRDefault="004A341C" w:rsidP="005E50BD">
      <w:pPr>
        <w:pStyle w:val="Paragrafoelenco"/>
        <w:numPr>
          <w:ilvl w:val="0"/>
          <w:numId w:val="8"/>
        </w:numPr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b/>
          <w:sz w:val="22"/>
          <w:szCs w:val="22"/>
        </w:rPr>
        <w:t>Composizione cooperativa:</w:t>
      </w:r>
      <w:r w:rsidRPr="00970AF7">
        <w:rPr>
          <w:rFonts w:ascii="Helvetica" w:hAnsi="Helvetica" w:cs="Helvetica"/>
          <w:sz w:val="22"/>
          <w:szCs w:val="22"/>
        </w:rPr>
        <w:t xml:space="preserve"> </w:t>
      </w:r>
      <w:r w:rsidR="00B644A8" w:rsidRPr="00970AF7">
        <w:rPr>
          <w:rFonts w:ascii="Helvetica" w:hAnsi="Helvetica" w:cs="Helvetica"/>
          <w:sz w:val="22"/>
          <w:szCs w:val="22"/>
        </w:rPr>
        <w:t xml:space="preserve">Indicare il </w:t>
      </w:r>
      <w:r w:rsidR="00CE7A82">
        <w:rPr>
          <w:rFonts w:ascii="Helvetica" w:hAnsi="Helvetica" w:cs="Helvetica"/>
          <w:sz w:val="22"/>
          <w:szCs w:val="22"/>
        </w:rPr>
        <w:t xml:space="preserve">punteggio sulla base degli occupati secondo il </w:t>
      </w:r>
      <w:r w:rsidR="005E50BD">
        <w:rPr>
          <w:rFonts w:ascii="Helvetica" w:hAnsi="Helvetica" w:cs="Helvetica"/>
          <w:sz w:val="22"/>
          <w:szCs w:val="22"/>
        </w:rPr>
        <w:t>criterio indicato in tabella</w:t>
      </w:r>
      <w:r w:rsidR="00CE7A82">
        <w:rPr>
          <w:rFonts w:ascii="Helvetica" w:hAnsi="Helvetica" w:cs="Helvetica"/>
          <w:sz w:val="22"/>
          <w:szCs w:val="22"/>
        </w:rPr>
        <w:t xml:space="preserve">: vene assegnato un punteggio fisso per cooperative con oltre </w:t>
      </w:r>
      <w:r w:rsidR="00BC6CF0">
        <w:rPr>
          <w:rFonts w:ascii="Helvetica" w:hAnsi="Helvetica" w:cs="Helvetica"/>
          <w:sz w:val="22"/>
          <w:szCs w:val="22"/>
        </w:rPr>
        <w:t>3</w:t>
      </w:r>
      <w:r w:rsidR="00CE7A82">
        <w:rPr>
          <w:rFonts w:ascii="Helvetica" w:hAnsi="Helvetica" w:cs="Helvetica"/>
          <w:sz w:val="22"/>
          <w:szCs w:val="22"/>
        </w:rPr>
        <w:t>0 occupati</w:t>
      </w:r>
      <w:r w:rsidR="00BC6CF0">
        <w:rPr>
          <w:rFonts w:ascii="Helvetica" w:hAnsi="Helvetica" w:cs="Helvetica"/>
          <w:sz w:val="22"/>
          <w:szCs w:val="22"/>
        </w:rPr>
        <w:t xml:space="preserve"> ed uno per ogni unità di lavoratori;</w:t>
      </w:r>
      <w:r w:rsidR="00CE7A82">
        <w:rPr>
          <w:rFonts w:ascii="Helvetica" w:hAnsi="Helvetica" w:cs="Helvetica"/>
          <w:sz w:val="22"/>
          <w:szCs w:val="22"/>
        </w:rPr>
        <w:t xml:space="preserve"> </w:t>
      </w:r>
      <w:r w:rsidR="00F73909">
        <w:rPr>
          <w:rFonts w:ascii="Helvetica" w:hAnsi="Helvetica" w:cs="Helvetica"/>
          <w:sz w:val="22"/>
          <w:szCs w:val="22"/>
        </w:rPr>
        <w:t xml:space="preserve">viene assegnato invece un punteggio fisso per cooperative con oltre 15 occupati fino a 29. </w:t>
      </w:r>
      <w:r w:rsidR="005E50BD">
        <w:rPr>
          <w:rFonts w:ascii="Helvetica" w:hAnsi="Helvetica" w:cs="Helvetica"/>
          <w:sz w:val="22"/>
          <w:szCs w:val="22"/>
        </w:rPr>
        <w:t>P</w:t>
      </w:r>
      <w:r w:rsidR="00746180" w:rsidRPr="005E50BD">
        <w:rPr>
          <w:rFonts w:ascii="Helvetica" w:hAnsi="Helvetica" w:cs="Helvetica"/>
          <w:sz w:val="22"/>
          <w:szCs w:val="22"/>
        </w:rPr>
        <w:t>er tale valutazione si fa riferimento al numero totale di soci lavoratori</w:t>
      </w:r>
      <w:r w:rsidR="00993624" w:rsidRPr="005E50BD">
        <w:rPr>
          <w:rFonts w:ascii="Helvetica" w:hAnsi="Helvetica" w:cs="Helvetica"/>
          <w:sz w:val="22"/>
          <w:szCs w:val="22"/>
        </w:rPr>
        <w:t xml:space="preserve"> a tempo pieno</w:t>
      </w:r>
      <w:r w:rsidR="00746180" w:rsidRPr="005E50BD">
        <w:rPr>
          <w:rFonts w:ascii="Helvetica" w:hAnsi="Helvetica" w:cs="Helvetica"/>
          <w:sz w:val="22"/>
          <w:szCs w:val="22"/>
        </w:rPr>
        <w:t xml:space="preserve"> e di dipendenti lavoratori a tempo indeterminato</w:t>
      </w:r>
      <w:r w:rsidR="00BA36B9" w:rsidRPr="005E50BD">
        <w:rPr>
          <w:rFonts w:ascii="Helvetica" w:hAnsi="Helvetica" w:cs="Helvetica"/>
          <w:sz w:val="22"/>
          <w:szCs w:val="22"/>
        </w:rPr>
        <w:t xml:space="preserve"> e pieno</w:t>
      </w:r>
      <w:r w:rsidR="00746180" w:rsidRPr="005E50BD">
        <w:rPr>
          <w:rFonts w:ascii="Helvetica" w:hAnsi="Helvetica" w:cs="Helvetica"/>
          <w:sz w:val="22"/>
          <w:szCs w:val="22"/>
        </w:rPr>
        <w:t xml:space="preserve">, al momento della presentazione della domanda. </w:t>
      </w:r>
    </w:p>
    <w:p w:rsidR="00970AF7" w:rsidRPr="00970AF7" w:rsidRDefault="00970AF7" w:rsidP="00970AF7">
      <w:pPr>
        <w:pStyle w:val="Paragrafoelenco"/>
        <w:rPr>
          <w:rFonts w:ascii="Helvetica" w:hAnsi="Helvetica" w:cs="Helvetica"/>
          <w:sz w:val="22"/>
          <w:szCs w:val="22"/>
        </w:rPr>
      </w:pPr>
    </w:p>
    <w:p w:rsidR="00F73909" w:rsidRDefault="00F73909" w:rsidP="00F73909">
      <w:pPr>
        <w:pStyle w:val="Paragrafoelenco"/>
        <w:numPr>
          <w:ilvl w:val="0"/>
          <w:numId w:val="8"/>
        </w:numPr>
        <w:rPr>
          <w:rFonts w:ascii="Helvetica" w:hAnsi="Helvetica" w:cs="Helvetica"/>
          <w:sz w:val="22"/>
          <w:szCs w:val="22"/>
        </w:rPr>
      </w:pPr>
      <w:r w:rsidRPr="00F73909">
        <w:rPr>
          <w:rFonts w:ascii="Helvetica" w:hAnsi="Helvetica" w:cs="Helvetica"/>
          <w:b/>
          <w:sz w:val="22"/>
          <w:szCs w:val="22"/>
        </w:rPr>
        <w:lastRenderedPageBreak/>
        <w:t>Qualità professionale e di genere</w:t>
      </w:r>
      <w:r>
        <w:rPr>
          <w:rFonts w:ascii="Helvetica" w:hAnsi="Helvetica" w:cs="Helvetica"/>
          <w:sz w:val="22"/>
          <w:szCs w:val="22"/>
        </w:rPr>
        <w:t xml:space="preserve">: </w:t>
      </w:r>
    </w:p>
    <w:p w:rsidR="009A5D26" w:rsidRPr="009A5D26" w:rsidRDefault="009A5D26" w:rsidP="009A5D26">
      <w:pPr>
        <w:rPr>
          <w:rFonts w:ascii="Helvetica" w:hAnsi="Helvetica" w:cs="Helvetica"/>
          <w:sz w:val="22"/>
          <w:szCs w:val="22"/>
        </w:rPr>
      </w:pPr>
    </w:p>
    <w:p w:rsidR="00F73909" w:rsidRDefault="00F73909" w:rsidP="00CC5349">
      <w:pPr>
        <w:pStyle w:val="Paragrafoelenco"/>
        <w:numPr>
          <w:ilvl w:val="1"/>
          <w:numId w:val="8"/>
        </w:numPr>
        <w:ind w:left="1080"/>
        <w:rPr>
          <w:rFonts w:ascii="Helvetica" w:hAnsi="Helvetica" w:cs="Helvetica"/>
          <w:sz w:val="22"/>
          <w:szCs w:val="22"/>
        </w:rPr>
      </w:pPr>
      <w:r w:rsidRPr="00F73909">
        <w:rPr>
          <w:rFonts w:ascii="Helvetica" w:hAnsi="Helvetica" w:cs="Helvetica"/>
          <w:sz w:val="22"/>
          <w:szCs w:val="22"/>
        </w:rPr>
        <w:t xml:space="preserve">Per </w:t>
      </w:r>
      <w:r w:rsidRPr="00F73909">
        <w:rPr>
          <w:rFonts w:ascii="Helvetica" w:hAnsi="Helvetica" w:cs="Helvetica"/>
          <w:b/>
          <w:sz w:val="22"/>
          <w:szCs w:val="22"/>
        </w:rPr>
        <w:t>maggioranza di donne</w:t>
      </w:r>
      <w:r w:rsidRPr="00F73909">
        <w:rPr>
          <w:rFonts w:ascii="Helvetica" w:hAnsi="Helvetica" w:cs="Helvetica"/>
          <w:sz w:val="22"/>
          <w:szCs w:val="22"/>
        </w:rPr>
        <w:t>, si intende un valore superiore al 50% del totale dei soci, al momento di presentazione della domanda alla Regione</w:t>
      </w:r>
      <w:r>
        <w:rPr>
          <w:rFonts w:ascii="Helvetica" w:hAnsi="Helvetica" w:cs="Helvetica"/>
          <w:sz w:val="22"/>
          <w:szCs w:val="22"/>
        </w:rPr>
        <w:t xml:space="preserve"> Marche;</w:t>
      </w:r>
    </w:p>
    <w:p w:rsidR="00F73909" w:rsidRDefault="00F73909" w:rsidP="00CC5349">
      <w:pPr>
        <w:pStyle w:val="Paragrafoelenco"/>
        <w:numPr>
          <w:ilvl w:val="1"/>
          <w:numId w:val="8"/>
        </w:numPr>
        <w:ind w:left="1080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Per </w:t>
      </w:r>
      <w:r w:rsidRPr="00F73909">
        <w:rPr>
          <w:rFonts w:ascii="Helvetica" w:hAnsi="Helvetica" w:cs="Helvetica"/>
          <w:b/>
          <w:sz w:val="22"/>
          <w:szCs w:val="22"/>
        </w:rPr>
        <w:t>assunzioni di donne:</w:t>
      </w:r>
      <w:r>
        <w:rPr>
          <w:rFonts w:ascii="Helvetica" w:hAnsi="Helvetica" w:cs="Helvetica"/>
          <w:b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viene assegnato un punteggio per ogni donna assunta entro il limite massimo di punteggio previsto; anche in tale caso si intendono assunzioni effettuate dal 01/01/2021 fino alla presentazione della domanda, di lavoratrici a tempo indeterminato e pieno;</w:t>
      </w:r>
    </w:p>
    <w:p w:rsidR="00AB6853" w:rsidRPr="00AB6853" w:rsidRDefault="00AB6853" w:rsidP="00CC5349">
      <w:pPr>
        <w:pStyle w:val="Paragrafoelenco"/>
        <w:numPr>
          <w:ilvl w:val="1"/>
          <w:numId w:val="8"/>
        </w:numPr>
        <w:ind w:left="1080"/>
        <w:rPr>
          <w:rFonts w:ascii="Helvetica" w:hAnsi="Helvetica" w:cs="Helvetica"/>
          <w:b/>
          <w:sz w:val="22"/>
          <w:szCs w:val="22"/>
        </w:rPr>
      </w:pPr>
      <w:r w:rsidRPr="00AB6853">
        <w:rPr>
          <w:rFonts w:ascii="Helvetica" w:hAnsi="Helvetica" w:cs="Helvetica"/>
          <w:b/>
          <w:sz w:val="22"/>
          <w:szCs w:val="22"/>
        </w:rPr>
        <w:t>Per assunzioni di soggetti svantaggiati e lavoratori over 50</w:t>
      </w:r>
      <w:r>
        <w:rPr>
          <w:rFonts w:ascii="Helvetica" w:hAnsi="Helvetica" w:cs="Helvetica"/>
          <w:b/>
          <w:sz w:val="22"/>
          <w:szCs w:val="22"/>
        </w:rPr>
        <w:t xml:space="preserve">: </w:t>
      </w:r>
      <w:r>
        <w:rPr>
          <w:rFonts w:ascii="Helvetica" w:hAnsi="Helvetica" w:cs="Helvetica"/>
          <w:sz w:val="22"/>
          <w:szCs w:val="22"/>
        </w:rPr>
        <w:t>viene assegnato un punteggio per ogni assunto di tale categoria entro il limite massimo di punteggio previsto; anche in tale caso si intendono assunzioni effettuate dal 01/01/2021 fino alla presentazione della domanda, di lavoratrici a tempo indeterminato e pieno; p</w:t>
      </w:r>
      <w:r w:rsidRPr="00AB6853">
        <w:rPr>
          <w:rFonts w:ascii="Helvetica" w:hAnsi="Helvetica" w:cs="Helvetica"/>
          <w:sz w:val="22"/>
          <w:szCs w:val="22"/>
        </w:rPr>
        <w:t xml:space="preserve">er </w:t>
      </w:r>
      <w:r w:rsidRPr="00AB6853">
        <w:rPr>
          <w:rFonts w:ascii="Helvetica" w:hAnsi="Helvetica" w:cs="Helvetica"/>
          <w:b/>
          <w:sz w:val="22"/>
          <w:szCs w:val="22"/>
        </w:rPr>
        <w:t>soggetti svantaggiati</w:t>
      </w:r>
      <w:r w:rsidRPr="00AB6853">
        <w:rPr>
          <w:rFonts w:ascii="Helvetica" w:hAnsi="Helvetica" w:cs="Helvetica"/>
          <w:sz w:val="22"/>
          <w:szCs w:val="22"/>
        </w:rPr>
        <w:t xml:space="preserve"> si intendono coloro che sono iscritti nelle liste di collocamento dei Centri per l’Impiego: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>persone in situazione di disabilità` (</w:t>
      </w:r>
      <w:r>
        <w:rPr>
          <w:rFonts w:ascii="Helvetica" w:hAnsi="Helvetica" w:cs="Helvetica"/>
          <w:sz w:val="22"/>
          <w:szCs w:val="22"/>
        </w:rPr>
        <w:t>L.</w:t>
      </w:r>
      <w:r w:rsidRPr="00CE7A82">
        <w:rPr>
          <w:rFonts w:ascii="Helvetica" w:hAnsi="Helvetica" w:cs="Helvetica"/>
          <w:sz w:val="22"/>
          <w:szCs w:val="22"/>
        </w:rPr>
        <w:t xml:space="preserve"> 68</w:t>
      </w:r>
      <w:r>
        <w:rPr>
          <w:rFonts w:ascii="Helvetica" w:hAnsi="Helvetica" w:cs="Helvetica"/>
          <w:sz w:val="22"/>
          <w:szCs w:val="22"/>
        </w:rPr>
        <w:t>/</w:t>
      </w:r>
      <w:r w:rsidRPr="00CE7A82">
        <w:rPr>
          <w:rFonts w:ascii="Helvetica" w:hAnsi="Helvetica" w:cs="Helvetica"/>
          <w:sz w:val="22"/>
          <w:szCs w:val="22"/>
        </w:rPr>
        <w:t xml:space="preserve">1999);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soggetti affetti da una dipendenza (certificata dal servizio sanitario pubblico); extracomunitari con regolare certificato di soggiorno;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persone detenute o in esecuzione penale esterna;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ex detenuti che non hanno trovato un primo impiego retribuito;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>minori di et</w:t>
      </w:r>
      <w:r>
        <w:rPr>
          <w:rFonts w:ascii="Helvetica" w:hAnsi="Helvetica" w:cs="Helvetica"/>
          <w:sz w:val="22"/>
          <w:szCs w:val="22"/>
        </w:rPr>
        <w:t>à</w:t>
      </w:r>
      <w:r w:rsidRPr="00CE7A82">
        <w:rPr>
          <w:rFonts w:ascii="Helvetica" w:hAnsi="Helvetica" w:cs="Helvetica"/>
          <w:sz w:val="22"/>
          <w:szCs w:val="22"/>
        </w:rPr>
        <w:t xml:space="preserve">` superiore a 16 anni che beneficiano di misure alternative;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>minori extracomunitari di et</w:t>
      </w:r>
      <w:r>
        <w:rPr>
          <w:rFonts w:ascii="Helvetica" w:hAnsi="Helvetica" w:cs="Helvetica"/>
          <w:sz w:val="22"/>
          <w:szCs w:val="22"/>
        </w:rPr>
        <w:t>à</w:t>
      </w:r>
      <w:r w:rsidRPr="00CE7A82">
        <w:rPr>
          <w:rFonts w:ascii="Helvetica" w:hAnsi="Helvetica" w:cs="Helvetica"/>
          <w:sz w:val="22"/>
          <w:szCs w:val="22"/>
        </w:rPr>
        <w:t>` superiore a 16 anni, ospiti in comunit</w:t>
      </w:r>
      <w:r>
        <w:rPr>
          <w:rFonts w:ascii="Helvetica" w:hAnsi="Helvetica" w:cs="Helvetica"/>
          <w:sz w:val="22"/>
          <w:szCs w:val="22"/>
        </w:rPr>
        <w:t xml:space="preserve">à </w:t>
      </w:r>
      <w:r w:rsidRPr="00CE7A82">
        <w:rPr>
          <w:rFonts w:ascii="Helvetica" w:hAnsi="Helvetica" w:cs="Helvetica"/>
          <w:sz w:val="22"/>
          <w:szCs w:val="22"/>
        </w:rPr>
        <w:t xml:space="preserve">per il reinserimento lavorativo;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persone con handicap fisico, mentale o psichico;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lavoratori inoccupati o disoccupati da almeno 12 mesi; </w:t>
      </w:r>
    </w:p>
    <w:p w:rsidR="00AB6853" w:rsidRPr="00CE7A82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>lavoratori espulsi dai processi produttivi o in mobilit</w:t>
      </w:r>
      <w:r>
        <w:rPr>
          <w:rFonts w:ascii="Helvetica" w:hAnsi="Helvetica" w:cs="Helvetica"/>
          <w:sz w:val="22"/>
          <w:szCs w:val="22"/>
        </w:rPr>
        <w:t>à</w:t>
      </w:r>
      <w:r w:rsidRPr="00CE7A82">
        <w:rPr>
          <w:rFonts w:ascii="Helvetica" w:hAnsi="Helvetica" w:cs="Helvetica"/>
          <w:sz w:val="22"/>
          <w:szCs w:val="22"/>
        </w:rPr>
        <w:t xml:space="preserve"> senza indennit</w:t>
      </w:r>
      <w:r>
        <w:rPr>
          <w:rFonts w:ascii="Helvetica" w:hAnsi="Helvetica" w:cs="Helvetica"/>
          <w:sz w:val="22"/>
          <w:szCs w:val="22"/>
        </w:rPr>
        <w:t>à</w:t>
      </w:r>
      <w:r w:rsidRPr="00CE7A82">
        <w:rPr>
          <w:rFonts w:ascii="Helvetica" w:hAnsi="Helvetica" w:cs="Helvetica"/>
          <w:sz w:val="22"/>
          <w:szCs w:val="22"/>
        </w:rPr>
        <w:t xml:space="preserve">; ultracinquantenni in stato di disoccupazione; </w:t>
      </w:r>
    </w:p>
    <w:p w:rsidR="00AB6853" w:rsidRPr="00AE565A" w:rsidRDefault="00AB6853" w:rsidP="00CC5349">
      <w:pPr>
        <w:pStyle w:val="Paragrafoelenco"/>
        <w:numPr>
          <w:ilvl w:val="0"/>
          <w:numId w:val="10"/>
        </w:numPr>
        <w:ind w:left="1416"/>
        <w:jc w:val="left"/>
        <w:rPr>
          <w:rFonts w:ascii="Helvetica" w:hAnsi="Helvetica" w:cs="Helvetica"/>
          <w:sz w:val="22"/>
          <w:szCs w:val="22"/>
        </w:rPr>
      </w:pPr>
      <w:r w:rsidRPr="00CE7A82">
        <w:rPr>
          <w:rFonts w:ascii="Helvetica" w:hAnsi="Helvetica" w:cs="Helvetica"/>
          <w:sz w:val="22"/>
          <w:szCs w:val="22"/>
        </w:rPr>
        <w:t xml:space="preserve">donne vittime della tratta. </w:t>
      </w:r>
      <w:bookmarkStart w:id="1" w:name="_GoBack"/>
      <w:bookmarkEnd w:id="1"/>
    </w:p>
    <w:p w:rsidR="00F73909" w:rsidRPr="00BB5A07" w:rsidRDefault="00BB5A07" w:rsidP="00F73909">
      <w:pPr>
        <w:pStyle w:val="Paragrafoelenco"/>
        <w:rPr>
          <w:rFonts w:ascii="Helvetica" w:hAnsi="Helvetica" w:cs="Helvetica"/>
          <w:b/>
          <w:sz w:val="22"/>
          <w:szCs w:val="22"/>
        </w:rPr>
      </w:pPr>
      <w:r w:rsidRPr="00BB5A07">
        <w:rPr>
          <w:rFonts w:ascii="Helvetica" w:hAnsi="Helvetica" w:cs="Helvetica"/>
          <w:b/>
          <w:sz w:val="22"/>
          <w:szCs w:val="22"/>
        </w:rPr>
        <w:t>*Per i punti A) e B) ai fini della determinazione del punteggio, sono prese in considerazione le assunzioni a tempo indeterminato sia full time che part time, in proporzione alle ore effettuate.</w:t>
      </w:r>
    </w:p>
    <w:p w:rsidR="009A5D26" w:rsidRDefault="009A5D26" w:rsidP="00F73909">
      <w:pPr>
        <w:pStyle w:val="Paragrafoelenco"/>
        <w:rPr>
          <w:rFonts w:ascii="Helvetica" w:hAnsi="Helvetica" w:cs="Helvetica"/>
          <w:sz w:val="22"/>
          <w:szCs w:val="22"/>
        </w:rPr>
      </w:pPr>
    </w:p>
    <w:p w:rsidR="009A5D26" w:rsidRDefault="009A5D26" w:rsidP="00F73909">
      <w:pPr>
        <w:pStyle w:val="Paragrafoelenco"/>
        <w:rPr>
          <w:rFonts w:ascii="Helvetica" w:hAnsi="Helvetica" w:cs="Helvetica"/>
          <w:sz w:val="22"/>
          <w:szCs w:val="22"/>
        </w:rPr>
      </w:pPr>
    </w:p>
    <w:p w:rsidR="009A5D26" w:rsidRPr="00F73909" w:rsidRDefault="009A5D26" w:rsidP="00F73909">
      <w:pPr>
        <w:pStyle w:val="Paragrafoelenco"/>
        <w:rPr>
          <w:rFonts w:ascii="Helvetica" w:hAnsi="Helvetica" w:cs="Helvetica"/>
          <w:sz w:val="22"/>
          <w:szCs w:val="22"/>
        </w:rPr>
      </w:pPr>
    </w:p>
    <w:p w:rsidR="009A5D26" w:rsidRDefault="00AE565A" w:rsidP="009A5D26">
      <w:pPr>
        <w:pStyle w:val="Paragrafoelenco"/>
        <w:numPr>
          <w:ilvl w:val="0"/>
          <w:numId w:val="8"/>
        </w:numPr>
        <w:spacing w:after="120"/>
        <w:rPr>
          <w:rFonts w:ascii="Helvetica" w:hAnsi="Helvetica" w:cs="Helvetica"/>
          <w:b/>
          <w:sz w:val="22"/>
          <w:szCs w:val="22"/>
        </w:rPr>
      </w:pPr>
      <w:r w:rsidRPr="00AE565A">
        <w:rPr>
          <w:rFonts w:ascii="Helvetica" w:hAnsi="Helvetica" w:cs="Helvetica"/>
          <w:b/>
          <w:sz w:val="22"/>
          <w:szCs w:val="22"/>
        </w:rPr>
        <w:t>Innovazione e sostenibilità</w:t>
      </w:r>
    </w:p>
    <w:p w:rsidR="009A5D26" w:rsidRPr="009A5D26" w:rsidRDefault="009A5D26" w:rsidP="009A5D26">
      <w:pPr>
        <w:pStyle w:val="Paragrafoelenco"/>
        <w:spacing w:after="120"/>
        <w:rPr>
          <w:rFonts w:ascii="Helvetica" w:hAnsi="Helvetica" w:cs="Helvetica"/>
          <w:b/>
          <w:sz w:val="22"/>
          <w:szCs w:val="22"/>
        </w:rPr>
      </w:pPr>
    </w:p>
    <w:p w:rsidR="00AE565A" w:rsidRPr="00AE565A" w:rsidRDefault="00AE565A" w:rsidP="00CC5349">
      <w:pPr>
        <w:pStyle w:val="Paragrafoelenco"/>
        <w:numPr>
          <w:ilvl w:val="1"/>
          <w:numId w:val="8"/>
        </w:numPr>
        <w:spacing w:after="120"/>
        <w:rPr>
          <w:rFonts w:ascii="Helvetica" w:hAnsi="Helvetica" w:cs="Helvetica"/>
          <w:sz w:val="22"/>
          <w:szCs w:val="22"/>
        </w:rPr>
      </w:pPr>
      <w:r w:rsidRPr="00AE565A">
        <w:rPr>
          <w:rFonts w:ascii="Helvetica" w:hAnsi="Helvetica" w:cs="Helvetica"/>
          <w:sz w:val="22"/>
          <w:szCs w:val="22"/>
        </w:rPr>
        <w:t>Progett</w:t>
      </w:r>
      <w:r w:rsidR="00CC5349">
        <w:rPr>
          <w:rFonts w:ascii="Helvetica" w:hAnsi="Helvetica" w:cs="Helvetica"/>
          <w:sz w:val="22"/>
          <w:szCs w:val="22"/>
        </w:rPr>
        <w:t>i</w:t>
      </w:r>
      <w:r w:rsidRPr="00AE565A">
        <w:rPr>
          <w:rFonts w:ascii="Helvetica" w:hAnsi="Helvetica" w:cs="Helvetica"/>
          <w:sz w:val="22"/>
          <w:szCs w:val="22"/>
        </w:rPr>
        <w:t xml:space="preserve"> che prevedono </w:t>
      </w:r>
      <w:r w:rsidRPr="00AE565A">
        <w:rPr>
          <w:rFonts w:ascii="Helvetica" w:hAnsi="Helvetica" w:cs="Helvetica"/>
          <w:b/>
          <w:sz w:val="22"/>
          <w:szCs w:val="22"/>
        </w:rPr>
        <w:t>investimenti ecosostenibili</w:t>
      </w:r>
      <w:r w:rsidR="00CC5349">
        <w:rPr>
          <w:rFonts w:ascii="Helvetica" w:hAnsi="Helvetica" w:cs="Helvetica"/>
          <w:b/>
          <w:sz w:val="22"/>
          <w:szCs w:val="22"/>
        </w:rPr>
        <w:t xml:space="preserve">: </w:t>
      </w:r>
      <w:r w:rsidR="00CC5349" w:rsidRPr="00CE7A82">
        <w:rPr>
          <w:rFonts w:ascii="Helvetica" w:hAnsi="Helvetica" w:cs="Helvetica"/>
          <w:sz w:val="22"/>
          <w:szCs w:val="22"/>
        </w:rPr>
        <w:t xml:space="preserve">si intende una tipologia di investimento che mira a creare valore per l’investitore e per la società nel suo complesso orientata al medio-lungo periodo che, nella valutazione di imprese e istituzioni, integra l’analisi finanziaria con quella ambientale, sociale e di buon governo (riconducibile al SRI – </w:t>
      </w:r>
      <w:proofErr w:type="spellStart"/>
      <w:r w:rsidR="00CC5349" w:rsidRPr="00CE7A82">
        <w:rPr>
          <w:rFonts w:ascii="Helvetica" w:hAnsi="Helvetica" w:cs="Helvetica"/>
          <w:sz w:val="22"/>
          <w:szCs w:val="22"/>
        </w:rPr>
        <w:t>Sustainable</w:t>
      </w:r>
      <w:proofErr w:type="spellEnd"/>
      <w:r w:rsidR="00CC5349" w:rsidRPr="00CE7A82">
        <w:rPr>
          <w:rFonts w:ascii="Helvetica" w:hAnsi="Helvetica" w:cs="Helvetica"/>
          <w:sz w:val="22"/>
          <w:szCs w:val="22"/>
        </w:rPr>
        <w:t xml:space="preserve"> and Responsible </w:t>
      </w:r>
      <w:proofErr w:type="spellStart"/>
      <w:r w:rsidR="00CC5349" w:rsidRPr="00CE7A82">
        <w:rPr>
          <w:rFonts w:ascii="Helvetica" w:hAnsi="Helvetica" w:cs="Helvetica"/>
          <w:sz w:val="22"/>
          <w:szCs w:val="22"/>
        </w:rPr>
        <w:t>Investment</w:t>
      </w:r>
      <w:proofErr w:type="spellEnd"/>
      <w:r w:rsidR="00CC5349" w:rsidRPr="00CE7A82">
        <w:rPr>
          <w:rFonts w:ascii="Helvetica" w:hAnsi="Helvetica" w:cs="Helvetica"/>
          <w:sz w:val="22"/>
          <w:szCs w:val="22"/>
        </w:rPr>
        <w:t>).</w:t>
      </w:r>
    </w:p>
    <w:p w:rsidR="00CC5349" w:rsidRDefault="00AE565A" w:rsidP="00CC5349">
      <w:pPr>
        <w:pStyle w:val="Paragrafoelenco"/>
        <w:numPr>
          <w:ilvl w:val="1"/>
          <w:numId w:val="8"/>
        </w:numPr>
        <w:spacing w:after="120"/>
        <w:rPr>
          <w:rFonts w:ascii="Helvetica" w:hAnsi="Helvetica" w:cs="Helvetica"/>
          <w:sz w:val="22"/>
          <w:szCs w:val="22"/>
        </w:rPr>
      </w:pPr>
      <w:r w:rsidRPr="00AE565A">
        <w:rPr>
          <w:rFonts w:ascii="Helvetica" w:hAnsi="Helvetica" w:cs="Helvetica"/>
          <w:sz w:val="22"/>
          <w:szCs w:val="22"/>
        </w:rPr>
        <w:t xml:space="preserve">progetti che prevedono un piano di </w:t>
      </w:r>
      <w:r w:rsidRPr="00AE565A">
        <w:rPr>
          <w:rFonts w:ascii="Helvetica" w:hAnsi="Helvetica" w:cs="Helvetica"/>
          <w:b/>
          <w:sz w:val="22"/>
          <w:szCs w:val="22"/>
        </w:rPr>
        <w:t>marketing e di digitalizzazione</w:t>
      </w:r>
      <w:r w:rsidR="00CC5349">
        <w:rPr>
          <w:rFonts w:ascii="Helvetica" w:hAnsi="Helvetica" w:cs="Helvetica"/>
          <w:b/>
          <w:sz w:val="22"/>
          <w:szCs w:val="22"/>
        </w:rPr>
        <w:t xml:space="preserve">: </w:t>
      </w:r>
      <w:r w:rsidR="00CC5349" w:rsidRPr="00CC5349">
        <w:rPr>
          <w:rFonts w:ascii="Helvetica" w:hAnsi="Helvetica" w:cs="Helvetica"/>
          <w:sz w:val="22"/>
          <w:szCs w:val="22"/>
        </w:rPr>
        <w:t>si intende un programma</w:t>
      </w:r>
      <w:r w:rsidR="00CC5349" w:rsidRPr="00CE7A82">
        <w:rPr>
          <w:rFonts w:ascii="Helvetica" w:hAnsi="Helvetica" w:cs="Helvetica"/>
          <w:sz w:val="22"/>
          <w:szCs w:val="22"/>
        </w:rPr>
        <w:t xml:space="preserve"> d’investimento caratterizzat</w:t>
      </w:r>
      <w:r w:rsidR="00CC5349">
        <w:rPr>
          <w:rFonts w:ascii="Helvetica" w:hAnsi="Helvetica" w:cs="Helvetica"/>
          <w:sz w:val="22"/>
          <w:szCs w:val="22"/>
        </w:rPr>
        <w:t>o</w:t>
      </w:r>
      <w:r w:rsidR="00CC5349" w:rsidRPr="00CE7A82">
        <w:rPr>
          <w:rFonts w:ascii="Helvetica" w:hAnsi="Helvetica" w:cs="Helvetica"/>
          <w:sz w:val="22"/>
          <w:szCs w:val="22"/>
        </w:rPr>
        <w:t xml:space="preserve"> da un</w:t>
      </w:r>
      <w:r w:rsidR="00CC5349">
        <w:rPr>
          <w:rFonts w:ascii="Helvetica" w:hAnsi="Helvetica" w:cs="Helvetica"/>
          <w:sz w:val="22"/>
          <w:szCs w:val="22"/>
        </w:rPr>
        <w:t xml:space="preserve"> </w:t>
      </w:r>
      <w:r w:rsidR="00CC5349" w:rsidRPr="00CE7A82">
        <w:rPr>
          <w:rFonts w:ascii="Helvetica" w:hAnsi="Helvetica" w:cs="Helvetica"/>
          <w:sz w:val="22"/>
          <w:szCs w:val="22"/>
        </w:rPr>
        <w:t xml:space="preserve">alto livello degli standard relativi ai processi produttivi, all’organizzazione ed alla tecnologia impiegata: lo standard viene valutato nel complesso, considerando tutti i fattori coinvolti (territoriale, sociale, funzionale, … </w:t>
      </w:r>
      <w:proofErr w:type="spellStart"/>
      <w:r w:rsidR="00CC5349" w:rsidRPr="00CE7A82">
        <w:rPr>
          <w:rFonts w:ascii="Helvetica" w:hAnsi="Helvetica" w:cs="Helvetica"/>
          <w:sz w:val="22"/>
          <w:szCs w:val="22"/>
        </w:rPr>
        <w:t>ecc</w:t>
      </w:r>
      <w:proofErr w:type="spellEnd"/>
      <w:r w:rsidR="00CC5349" w:rsidRPr="00CE7A82">
        <w:rPr>
          <w:rFonts w:ascii="Helvetica" w:hAnsi="Helvetica" w:cs="Helvetica"/>
          <w:sz w:val="22"/>
          <w:szCs w:val="22"/>
        </w:rPr>
        <w:t>).</w:t>
      </w:r>
    </w:p>
    <w:p w:rsidR="00970AF7" w:rsidRPr="00CC5349" w:rsidRDefault="00AE565A" w:rsidP="00CC5349">
      <w:pPr>
        <w:pStyle w:val="Paragrafoelenco"/>
        <w:numPr>
          <w:ilvl w:val="1"/>
          <w:numId w:val="8"/>
        </w:numPr>
        <w:spacing w:after="120"/>
        <w:rPr>
          <w:rFonts w:ascii="Helvetica" w:hAnsi="Helvetica" w:cs="Helvetica"/>
          <w:sz w:val="22"/>
          <w:szCs w:val="22"/>
        </w:rPr>
      </w:pPr>
      <w:r w:rsidRPr="00CC5349">
        <w:rPr>
          <w:rFonts w:ascii="Helvetica" w:hAnsi="Helvetica" w:cs="Helvetica"/>
          <w:sz w:val="22"/>
          <w:szCs w:val="22"/>
        </w:rPr>
        <w:t xml:space="preserve">progetti che prevedono una funzione di </w:t>
      </w:r>
      <w:r w:rsidRPr="00CC5349">
        <w:rPr>
          <w:rFonts w:ascii="Helvetica" w:hAnsi="Helvetica" w:cs="Helvetica"/>
          <w:b/>
          <w:sz w:val="22"/>
          <w:szCs w:val="22"/>
        </w:rPr>
        <w:t>ricerca e sviluppo e progettazione</w:t>
      </w:r>
      <w:r w:rsidR="00CC5349" w:rsidRPr="00CC5349">
        <w:rPr>
          <w:rFonts w:ascii="Helvetica" w:hAnsi="Helvetica" w:cs="Helvetica"/>
          <w:sz w:val="22"/>
          <w:szCs w:val="22"/>
        </w:rPr>
        <w:t>: si intende un insieme di attività di studio e ricerca intraprese in modo sistematico al fine di migliorare i processi produttivi e per utilizzare tali conoscenze per nuove applicazioni innovative.</w:t>
      </w:r>
    </w:p>
    <w:p w:rsidR="00970AF7" w:rsidRPr="00970AF7" w:rsidRDefault="00970AF7" w:rsidP="00970AF7">
      <w:pPr>
        <w:pStyle w:val="Paragrafoelenco"/>
        <w:ind w:left="1440"/>
        <w:rPr>
          <w:rFonts w:ascii="Helvetica" w:hAnsi="Helvetica" w:cs="Helvetica"/>
          <w:sz w:val="22"/>
          <w:szCs w:val="22"/>
          <w:highlight w:val="yellow"/>
        </w:rPr>
      </w:pPr>
    </w:p>
    <w:p w:rsidR="00397D51" w:rsidRPr="00970AF7" w:rsidRDefault="00241F92" w:rsidP="00970AF7">
      <w:pPr>
        <w:pStyle w:val="Paragrafoelenco"/>
        <w:numPr>
          <w:ilvl w:val="0"/>
          <w:numId w:val="8"/>
        </w:numPr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b/>
          <w:sz w:val="22"/>
          <w:szCs w:val="22"/>
        </w:rPr>
        <w:t>Localizzazione:</w:t>
      </w:r>
      <w:r w:rsidRPr="00970AF7">
        <w:rPr>
          <w:rFonts w:ascii="Helvetica" w:hAnsi="Helvetica" w:cs="Helvetica"/>
          <w:sz w:val="22"/>
          <w:szCs w:val="22"/>
        </w:rPr>
        <w:t xml:space="preserve"> </w:t>
      </w:r>
      <w:r w:rsidR="00397D51" w:rsidRPr="00970AF7">
        <w:rPr>
          <w:rFonts w:ascii="Helvetica" w:hAnsi="Helvetica" w:cs="Helvetica"/>
          <w:sz w:val="22"/>
          <w:szCs w:val="22"/>
        </w:rPr>
        <w:t>Indicare una delle due opzioni relative all’ubicazione del progetto, se in un comune inferiore a 5.000 abitanti oppure tra i 5.000 ed i 10.000 ed assegnare il relativo punteggio. Per verificare tale informazione, relativa al numero di abitanti, consultare il sito:</w:t>
      </w:r>
      <w:r w:rsidR="00AA3FAE" w:rsidRPr="00970AF7">
        <w:rPr>
          <w:rFonts w:ascii="Helvetica" w:hAnsi="Helvetica" w:cs="Helvetica"/>
          <w:sz w:val="22"/>
          <w:szCs w:val="22"/>
        </w:rPr>
        <w:t xml:space="preserve"> </w:t>
      </w:r>
      <w:hyperlink r:id="rId8" w:history="1">
        <w:r w:rsidR="00AA3FAE" w:rsidRPr="00970AF7">
          <w:rPr>
            <w:rStyle w:val="Collegamentoipertestuale"/>
            <w:rFonts w:ascii="Helvetica" w:hAnsi="Helvetica" w:cs="Helvetica"/>
            <w:sz w:val="22"/>
            <w:szCs w:val="22"/>
          </w:rPr>
          <w:t>https://statistica.regione.marche.it/Marche-in-Numeri/Popolazione</w:t>
        </w:r>
      </w:hyperlink>
    </w:p>
    <w:p w:rsidR="00AA3FAE" w:rsidRDefault="00397D51" w:rsidP="00970AF7">
      <w:pPr>
        <w:pStyle w:val="Paragrafoelenco"/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sz w:val="22"/>
          <w:szCs w:val="22"/>
        </w:rPr>
        <w:t>Prendere in considerazione, in particolare, il file denominato “Popolazione residente al 1° gennaio 2022 per comune e sesso - Regione Marche 1°gen. 2022”. In particolare, nel Comune di ________________________, Prov. _________________ (____).</w:t>
      </w:r>
    </w:p>
    <w:p w:rsidR="00970AF7" w:rsidRPr="00CC5349" w:rsidRDefault="00970AF7" w:rsidP="00CC5349">
      <w:pPr>
        <w:rPr>
          <w:rFonts w:ascii="Helvetica" w:hAnsi="Helvetica" w:cs="Helvetica"/>
          <w:sz w:val="22"/>
          <w:szCs w:val="22"/>
        </w:rPr>
      </w:pPr>
    </w:p>
    <w:p w:rsidR="00970AF7" w:rsidRDefault="00CC7FD6" w:rsidP="00970AF7">
      <w:pPr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sz w:val="22"/>
          <w:szCs w:val="22"/>
        </w:rPr>
        <w:t xml:space="preserve">A tal proposito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970AF7">
        <w:rPr>
          <w:rFonts w:ascii="Helvetica" w:hAnsi="Helvetica" w:cs="Helvetica"/>
          <w:sz w:val="22"/>
          <w:szCs w:val="22"/>
        </w:rPr>
        <w:t>s.m.i.</w:t>
      </w:r>
      <w:proofErr w:type="spellEnd"/>
      <w:r w:rsidRPr="00970AF7">
        <w:rPr>
          <w:rFonts w:ascii="Helvetica" w:hAnsi="Helvetica" w:cs="Helvetica"/>
          <w:sz w:val="22"/>
          <w:szCs w:val="22"/>
        </w:rPr>
        <w:t xml:space="preserve">, dichiara che: </w:t>
      </w:r>
    </w:p>
    <w:p w:rsidR="00ED3DD2" w:rsidRDefault="00ED3DD2" w:rsidP="00970AF7">
      <w:pPr>
        <w:rPr>
          <w:rFonts w:ascii="Helvetica" w:hAnsi="Helvetica" w:cs="Helvetica"/>
          <w:sz w:val="22"/>
          <w:szCs w:val="22"/>
        </w:rPr>
      </w:pPr>
    </w:p>
    <w:p w:rsidR="00ED3DD2" w:rsidRDefault="00ED3DD2" w:rsidP="00970AF7">
      <w:pPr>
        <w:rPr>
          <w:rFonts w:ascii="Helvetica" w:hAnsi="Helvetica" w:cs="Helvetica"/>
          <w:sz w:val="22"/>
          <w:szCs w:val="22"/>
        </w:rPr>
      </w:pPr>
    </w:p>
    <w:p w:rsidR="00ED3DD2" w:rsidRDefault="00ED3DD2" w:rsidP="00970AF7">
      <w:pPr>
        <w:rPr>
          <w:rFonts w:ascii="Helvetica" w:hAnsi="Helvetica" w:cs="Helvetica"/>
          <w:sz w:val="22"/>
          <w:szCs w:val="22"/>
        </w:rPr>
      </w:pPr>
    </w:p>
    <w:p w:rsidR="00ED3DD2" w:rsidRDefault="00ED3DD2" w:rsidP="00970AF7">
      <w:pPr>
        <w:rPr>
          <w:rFonts w:ascii="Helvetica" w:hAnsi="Helvetica" w:cs="Helvetica"/>
          <w:sz w:val="22"/>
          <w:szCs w:val="22"/>
        </w:rPr>
      </w:pPr>
    </w:p>
    <w:p w:rsidR="00ED3DD2" w:rsidRPr="00970AF7" w:rsidRDefault="00ED3DD2" w:rsidP="00970AF7">
      <w:pPr>
        <w:rPr>
          <w:rFonts w:ascii="Helvetica" w:hAnsi="Helvetica" w:cs="Helvetica"/>
          <w:sz w:val="22"/>
          <w:szCs w:val="22"/>
        </w:rPr>
      </w:pPr>
    </w:p>
    <w:p w:rsidR="009A5D26" w:rsidRPr="00970AF7" w:rsidRDefault="00CC7FD6" w:rsidP="00970AF7">
      <w:pPr>
        <w:spacing w:after="200"/>
        <w:jc w:val="left"/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sz w:val="22"/>
          <w:szCs w:val="22"/>
        </w:rPr>
        <w:t>Il</w:t>
      </w:r>
      <w:r w:rsidR="00656FD5" w:rsidRPr="00970AF7">
        <w:rPr>
          <w:rFonts w:ascii="Helvetica" w:hAnsi="Helvetica" w:cs="Helvetica"/>
          <w:sz w:val="22"/>
          <w:szCs w:val="22"/>
        </w:rPr>
        <w:t xml:space="preserve"> legale rappresentante della cooperativa allo stato attuale è: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3537"/>
        <w:gridCol w:w="3163"/>
        <w:gridCol w:w="3159"/>
      </w:tblGrid>
      <w:tr w:rsidR="00CC7FD6" w:rsidRPr="00970AF7" w:rsidTr="00AA3FAE">
        <w:trPr>
          <w:trHeight w:val="20"/>
        </w:trPr>
        <w:tc>
          <w:tcPr>
            <w:tcW w:w="3537" w:type="dxa"/>
            <w:vAlign w:val="center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970AF7">
              <w:rPr>
                <w:rFonts w:ascii="Helvetica" w:hAnsi="Helvetica" w:cs="Helvetica"/>
                <w:sz w:val="22"/>
                <w:szCs w:val="22"/>
              </w:rPr>
              <w:t>Cognome e nome</w:t>
            </w:r>
          </w:p>
        </w:tc>
        <w:tc>
          <w:tcPr>
            <w:tcW w:w="3163" w:type="dxa"/>
            <w:vAlign w:val="center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970AF7">
              <w:rPr>
                <w:rFonts w:ascii="Helvetica" w:hAnsi="Helvetica" w:cs="Helvetica"/>
                <w:sz w:val="22"/>
                <w:szCs w:val="22"/>
              </w:rPr>
              <w:t>Data di nascita</w:t>
            </w:r>
          </w:p>
        </w:tc>
        <w:tc>
          <w:tcPr>
            <w:tcW w:w="3159" w:type="dxa"/>
            <w:vAlign w:val="bottom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970AF7">
              <w:rPr>
                <w:rFonts w:ascii="Helvetica" w:hAnsi="Helvetica" w:cs="Helvetica"/>
                <w:sz w:val="22"/>
                <w:szCs w:val="22"/>
              </w:rPr>
              <w:t>Sesso</w:t>
            </w:r>
          </w:p>
        </w:tc>
      </w:tr>
      <w:tr w:rsidR="00CC7FD6" w:rsidRPr="00970AF7" w:rsidTr="00AA3FAE">
        <w:trPr>
          <w:trHeight w:val="397"/>
        </w:trPr>
        <w:tc>
          <w:tcPr>
            <w:tcW w:w="3537" w:type="dxa"/>
            <w:vAlign w:val="center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63" w:type="dxa"/>
            <w:vAlign w:val="center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59" w:type="dxa"/>
            <w:vAlign w:val="center"/>
          </w:tcPr>
          <w:p w:rsidR="00CC7FD6" w:rsidRPr="00970AF7" w:rsidRDefault="00CC7FD6" w:rsidP="00AA3FAE">
            <w:pPr>
              <w:spacing w:after="20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:rsidR="009A5D26" w:rsidRPr="00970AF7" w:rsidRDefault="009A5D26" w:rsidP="00AA3FAE">
      <w:pPr>
        <w:spacing w:after="200" w:line="240" w:lineRule="auto"/>
        <w:jc w:val="left"/>
        <w:rPr>
          <w:rFonts w:ascii="Helvetica" w:eastAsia="Times New Roman" w:hAnsi="Helvetica" w:cs="Helvetica"/>
          <w:sz w:val="22"/>
          <w:szCs w:val="22"/>
        </w:rPr>
      </w:pPr>
    </w:p>
    <w:p w:rsidR="00CC7FD6" w:rsidRPr="00970AF7" w:rsidRDefault="00CC7FD6" w:rsidP="00656FD5">
      <w:pPr>
        <w:spacing w:after="200" w:line="240" w:lineRule="auto"/>
        <w:jc w:val="left"/>
        <w:rPr>
          <w:rFonts w:ascii="Helvetica" w:eastAsia="Times New Roman" w:hAnsi="Helvetica" w:cs="Helvetica"/>
          <w:sz w:val="22"/>
          <w:szCs w:val="22"/>
        </w:rPr>
      </w:pPr>
      <w:r w:rsidRPr="00970AF7">
        <w:rPr>
          <w:rFonts w:ascii="Helvetica" w:eastAsia="Times New Roman" w:hAnsi="Helvetica" w:cs="Helvetica"/>
          <w:sz w:val="22"/>
          <w:szCs w:val="22"/>
        </w:rPr>
        <w:t xml:space="preserve">I soci della </w:t>
      </w:r>
      <w:r w:rsidR="00656FD5" w:rsidRPr="00970AF7">
        <w:rPr>
          <w:rFonts w:ascii="Helvetica" w:eastAsia="Times New Roman" w:hAnsi="Helvetica" w:cs="Helvetica"/>
          <w:sz w:val="22"/>
          <w:szCs w:val="22"/>
        </w:rPr>
        <w:t>cooperativa allo stato attuale sono:</w:t>
      </w:r>
    </w:p>
    <w:tbl>
      <w:tblPr>
        <w:tblStyle w:val="Grigliatabella"/>
        <w:tblW w:w="14175" w:type="dxa"/>
        <w:tblInd w:w="-5" w:type="dxa"/>
        <w:tblLook w:val="04A0" w:firstRow="1" w:lastRow="0" w:firstColumn="1" w:lastColumn="0" w:noHBand="0" w:noVBand="1"/>
      </w:tblPr>
      <w:tblGrid>
        <w:gridCol w:w="2144"/>
        <w:gridCol w:w="1754"/>
        <w:gridCol w:w="1746"/>
        <w:gridCol w:w="5696"/>
        <w:gridCol w:w="2835"/>
      </w:tblGrid>
      <w:tr w:rsidR="00CC7FD6" w:rsidRPr="00970AF7" w:rsidTr="00656FD5">
        <w:trPr>
          <w:trHeight w:val="396"/>
        </w:trPr>
        <w:tc>
          <w:tcPr>
            <w:tcW w:w="2144" w:type="dxa"/>
            <w:vAlign w:val="center"/>
          </w:tcPr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Cognome e nome</w:t>
            </w:r>
          </w:p>
        </w:tc>
        <w:tc>
          <w:tcPr>
            <w:tcW w:w="1754" w:type="dxa"/>
            <w:vAlign w:val="center"/>
          </w:tcPr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  <w:tc>
          <w:tcPr>
            <w:tcW w:w="1746" w:type="dxa"/>
            <w:vAlign w:val="center"/>
          </w:tcPr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Sesso</w:t>
            </w:r>
          </w:p>
        </w:tc>
        <w:tc>
          <w:tcPr>
            <w:tcW w:w="5696" w:type="dxa"/>
            <w:vAlign w:val="center"/>
          </w:tcPr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Percentuale di partecipazione al capitale (ad esempio 20%)</w:t>
            </w:r>
          </w:p>
        </w:tc>
        <w:tc>
          <w:tcPr>
            <w:tcW w:w="2835" w:type="dxa"/>
            <w:vAlign w:val="center"/>
          </w:tcPr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Socio lavoratore</w:t>
            </w:r>
          </w:p>
          <w:p w:rsidR="00CC7FD6" w:rsidRPr="00970AF7" w:rsidRDefault="00CC7FD6" w:rsidP="00000E70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(Sì / NO)</w:t>
            </w:r>
          </w:p>
        </w:tc>
      </w:tr>
      <w:tr w:rsidR="00CC7FD6" w:rsidRPr="00970AF7" w:rsidTr="00656FD5">
        <w:trPr>
          <w:trHeight w:val="193"/>
        </w:trPr>
        <w:tc>
          <w:tcPr>
            <w:tcW w:w="2144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754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746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696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CC7FD6" w:rsidRPr="00970AF7" w:rsidTr="00656FD5">
        <w:trPr>
          <w:trHeight w:val="203"/>
        </w:trPr>
        <w:tc>
          <w:tcPr>
            <w:tcW w:w="2144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1754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1746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5696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2835" w:type="dxa"/>
          </w:tcPr>
          <w:p w:rsidR="00CC7FD6" w:rsidRPr="00970AF7" w:rsidRDefault="00CC7FD6" w:rsidP="006D50E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</w:tr>
    </w:tbl>
    <w:p w:rsidR="00970AF7" w:rsidRDefault="00970AF7" w:rsidP="00F35065">
      <w:pPr>
        <w:rPr>
          <w:rFonts w:ascii="Helvetica" w:hAnsi="Helvetica" w:cs="Helvetica"/>
          <w:sz w:val="22"/>
          <w:szCs w:val="22"/>
        </w:rPr>
      </w:pPr>
    </w:p>
    <w:p w:rsidR="00F35065" w:rsidRPr="00970AF7" w:rsidRDefault="00656FD5" w:rsidP="00F35065">
      <w:pPr>
        <w:rPr>
          <w:rFonts w:ascii="Helvetica" w:hAnsi="Helvetica" w:cs="Helvetica"/>
          <w:sz w:val="22"/>
          <w:szCs w:val="22"/>
        </w:rPr>
      </w:pPr>
      <w:r w:rsidRPr="00970AF7">
        <w:rPr>
          <w:rFonts w:ascii="Helvetica" w:hAnsi="Helvetica" w:cs="Helvetica"/>
          <w:sz w:val="22"/>
          <w:szCs w:val="22"/>
        </w:rPr>
        <w:t>I lavoratori della cooperativa allo stato attuale sono:</w:t>
      </w:r>
    </w:p>
    <w:tbl>
      <w:tblPr>
        <w:tblStyle w:val="Grigliatabella"/>
        <w:tblW w:w="14175" w:type="dxa"/>
        <w:tblInd w:w="-5" w:type="dxa"/>
        <w:tblLook w:val="04A0" w:firstRow="1" w:lastRow="0" w:firstColumn="1" w:lastColumn="0" w:noHBand="0" w:noVBand="1"/>
      </w:tblPr>
      <w:tblGrid>
        <w:gridCol w:w="2144"/>
        <w:gridCol w:w="1754"/>
        <w:gridCol w:w="1746"/>
        <w:gridCol w:w="2861"/>
        <w:gridCol w:w="2835"/>
        <w:gridCol w:w="2835"/>
      </w:tblGrid>
      <w:tr w:rsidR="00BA36B9" w:rsidRPr="00970AF7" w:rsidTr="00BA36B9">
        <w:trPr>
          <w:trHeight w:val="769"/>
        </w:trPr>
        <w:tc>
          <w:tcPr>
            <w:tcW w:w="2144" w:type="dxa"/>
            <w:vAlign w:val="center"/>
          </w:tcPr>
          <w:p w:rsidR="00BA36B9" w:rsidRPr="00970AF7" w:rsidRDefault="00BA36B9" w:rsidP="00656FD5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Cognome e nome</w:t>
            </w:r>
          </w:p>
        </w:tc>
        <w:tc>
          <w:tcPr>
            <w:tcW w:w="1754" w:type="dxa"/>
            <w:vAlign w:val="center"/>
          </w:tcPr>
          <w:p w:rsidR="00BA36B9" w:rsidRPr="00970AF7" w:rsidRDefault="00BA36B9" w:rsidP="00656FD5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  <w:tc>
          <w:tcPr>
            <w:tcW w:w="1746" w:type="dxa"/>
            <w:vAlign w:val="center"/>
          </w:tcPr>
          <w:p w:rsidR="00BA36B9" w:rsidRPr="00970AF7" w:rsidRDefault="00BA36B9" w:rsidP="00656FD5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Sesso</w:t>
            </w:r>
          </w:p>
        </w:tc>
        <w:tc>
          <w:tcPr>
            <w:tcW w:w="2861" w:type="dxa"/>
            <w:vAlign w:val="center"/>
          </w:tcPr>
          <w:p w:rsidR="00BA36B9" w:rsidRPr="00970AF7" w:rsidRDefault="00BA36B9" w:rsidP="00656FD5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 xml:space="preserve">Contratto di lavoro a tempo </w:t>
            </w:r>
            <w:proofErr w:type="spellStart"/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indeterminiato</w:t>
            </w:r>
            <w:proofErr w:type="spellEnd"/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 xml:space="preserve"> (SI / NO)</w:t>
            </w:r>
          </w:p>
        </w:tc>
        <w:tc>
          <w:tcPr>
            <w:tcW w:w="2835" w:type="dxa"/>
            <w:vAlign w:val="center"/>
          </w:tcPr>
          <w:p w:rsidR="00BA36B9" w:rsidRPr="00970AF7" w:rsidRDefault="00BA36B9" w:rsidP="00BA36B9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Titolo di studio</w:t>
            </w:r>
          </w:p>
        </w:tc>
        <w:tc>
          <w:tcPr>
            <w:tcW w:w="2835" w:type="dxa"/>
            <w:vAlign w:val="center"/>
          </w:tcPr>
          <w:p w:rsidR="00BA36B9" w:rsidRPr="00970AF7" w:rsidRDefault="00BA36B9" w:rsidP="00656FD5">
            <w:pPr>
              <w:spacing w:after="20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970AF7">
              <w:rPr>
                <w:rFonts w:ascii="Helvetica" w:eastAsia="Times New Roman" w:hAnsi="Helvetica" w:cs="Helvetica"/>
                <w:sz w:val="20"/>
                <w:szCs w:val="20"/>
              </w:rPr>
              <w:t>Data di assunzione</w:t>
            </w:r>
          </w:p>
        </w:tc>
      </w:tr>
      <w:tr w:rsidR="00BA36B9" w:rsidRPr="00970AF7" w:rsidTr="00BA36B9">
        <w:trPr>
          <w:trHeight w:val="193"/>
        </w:trPr>
        <w:tc>
          <w:tcPr>
            <w:tcW w:w="2144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754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746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BA36B9" w:rsidRPr="00970AF7" w:rsidTr="00BA36B9">
        <w:trPr>
          <w:trHeight w:val="203"/>
        </w:trPr>
        <w:tc>
          <w:tcPr>
            <w:tcW w:w="2144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1754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1746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2861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2835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  <w:tc>
          <w:tcPr>
            <w:tcW w:w="2835" w:type="dxa"/>
          </w:tcPr>
          <w:p w:rsidR="00BA36B9" w:rsidRPr="00970AF7" w:rsidRDefault="00BA36B9" w:rsidP="00C86FC0">
            <w:pPr>
              <w:spacing w:after="200"/>
              <w:jc w:val="left"/>
              <w:rPr>
                <w:rFonts w:ascii="Helvetica" w:eastAsia="Times New Roman" w:hAnsi="Helvetica" w:cs="Helvetica"/>
              </w:rPr>
            </w:pPr>
          </w:p>
        </w:tc>
      </w:tr>
    </w:tbl>
    <w:p w:rsidR="00153A2B" w:rsidRPr="00970AF7" w:rsidRDefault="00153A2B" w:rsidP="00970AF7">
      <w:pPr>
        <w:spacing w:line="240" w:lineRule="auto"/>
        <w:rPr>
          <w:rFonts w:ascii="Helvetica" w:eastAsia="Times New Roman" w:hAnsi="Helvetica" w:cs="Helvetica"/>
          <w:b/>
          <w:sz w:val="22"/>
          <w:szCs w:val="22"/>
        </w:rPr>
      </w:pPr>
    </w:p>
    <w:p w:rsidR="00970AF7" w:rsidRDefault="00970AF7" w:rsidP="00F31E1F">
      <w:pPr>
        <w:spacing w:line="240" w:lineRule="auto"/>
        <w:rPr>
          <w:rFonts w:ascii="Helvetica" w:eastAsia="Times New Roman" w:hAnsi="Helvetica" w:cs="Helvetica"/>
          <w:b/>
          <w:sz w:val="22"/>
          <w:szCs w:val="22"/>
        </w:rPr>
      </w:pPr>
    </w:p>
    <w:p w:rsidR="00F35065" w:rsidRPr="00970AF7" w:rsidRDefault="00F35065" w:rsidP="000842D4">
      <w:pPr>
        <w:spacing w:line="240" w:lineRule="auto"/>
        <w:jc w:val="right"/>
        <w:rPr>
          <w:rFonts w:ascii="Helvetica" w:hAnsi="Helvetica" w:cs="Helvetica"/>
          <w:b/>
          <w:i/>
          <w:sz w:val="22"/>
          <w:szCs w:val="22"/>
        </w:rPr>
      </w:pPr>
      <w:r w:rsidRPr="00970AF7">
        <w:rPr>
          <w:rFonts w:ascii="Helvetica" w:eastAsia="Times New Roman" w:hAnsi="Helvetica" w:cs="Helvetica"/>
          <w:b/>
          <w:sz w:val="22"/>
          <w:szCs w:val="22"/>
        </w:rPr>
        <w:t xml:space="preserve">Firmato in digitale dal legale </w:t>
      </w:r>
      <w:r w:rsidRPr="00970AF7">
        <w:rPr>
          <w:rFonts w:ascii="Helvetica" w:eastAsia="Times New Roman" w:hAnsi="Helvetica" w:cs="Helvetica"/>
          <w:b/>
          <w:iCs/>
          <w:sz w:val="22"/>
          <w:szCs w:val="22"/>
        </w:rPr>
        <w:t>rappresentante/procuratore</w:t>
      </w:r>
      <w:r w:rsidRPr="00970AF7">
        <w:rPr>
          <w:rFonts w:ascii="Helvetica" w:eastAsia="Times New Roman" w:hAnsi="Helvetica" w:cs="Helvetica"/>
          <w:b/>
          <w:iCs/>
          <w:sz w:val="22"/>
          <w:szCs w:val="22"/>
          <w:vertAlign w:val="superscript"/>
        </w:rPr>
        <w:footnoteReference w:id="1"/>
      </w:r>
    </w:p>
    <w:sectPr w:rsidR="00F35065" w:rsidRPr="00970AF7" w:rsidSect="003B49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C57" w:rsidRDefault="00A06C57" w:rsidP="00D30C7A">
      <w:pPr>
        <w:spacing w:line="240" w:lineRule="auto"/>
      </w:pPr>
      <w:r>
        <w:separator/>
      </w:r>
    </w:p>
  </w:endnote>
  <w:endnote w:type="continuationSeparator" w:id="0">
    <w:p w:rsidR="00A06C57" w:rsidRDefault="00A06C57" w:rsidP="00D30C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76" w:rsidRDefault="008518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76" w:rsidRDefault="008518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76" w:rsidRDefault="008518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C57" w:rsidRDefault="00A06C57" w:rsidP="00D30C7A">
      <w:pPr>
        <w:spacing w:line="240" w:lineRule="auto"/>
      </w:pPr>
      <w:r>
        <w:separator/>
      </w:r>
    </w:p>
  </w:footnote>
  <w:footnote w:type="continuationSeparator" w:id="0">
    <w:p w:rsidR="00A06C57" w:rsidRDefault="00A06C57" w:rsidP="00D30C7A">
      <w:pPr>
        <w:spacing w:line="240" w:lineRule="auto"/>
      </w:pPr>
      <w:r>
        <w:continuationSeparator/>
      </w:r>
    </w:p>
  </w:footnote>
  <w:footnote w:id="1">
    <w:p w:rsidR="00F35065" w:rsidRPr="005A6381" w:rsidRDefault="00F35065" w:rsidP="005A6381">
      <w:pPr>
        <w:pStyle w:val="Footnote911"/>
        <w:jc w:val="both"/>
        <w:rPr>
          <w:rFonts w:ascii="Arial" w:hAnsi="Arial" w:cs="Arial"/>
          <w:b/>
        </w:rPr>
      </w:pPr>
      <w:r w:rsidRPr="005A6381">
        <w:rPr>
          <w:rStyle w:val="Rimandonotaapidipagina"/>
          <w:rFonts w:ascii="Arial" w:hAnsi="Arial" w:cs="Arial"/>
          <w:sz w:val="18"/>
          <w:szCs w:val="18"/>
        </w:rPr>
        <w:footnoteRef/>
      </w:r>
      <w:r w:rsidRPr="005A6381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76" w:rsidRDefault="008518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D1" w:rsidRPr="00EB46D1" w:rsidRDefault="00EB46D1" w:rsidP="00EB46D1">
    <w:pPr>
      <w:pStyle w:val="Intestazione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065" w:rsidRPr="006F281D" w:rsidRDefault="00F35065" w:rsidP="00F35065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63CDAF5E" wp14:editId="64CD9305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F35065" w:rsidRPr="00851876" w:rsidRDefault="00F35065" w:rsidP="003B4988">
    <w:pPr>
      <w:pStyle w:val="Intestazione"/>
      <w:jc w:val="center"/>
      <w:rPr>
        <w:sz w:val="22"/>
        <w:szCs w:val="22"/>
      </w:rPr>
    </w:pPr>
    <w:r w:rsidRPr="00851876">
      <w:rPr>
        <w:rFonts w:ascii="Times New Roman" w:hAnsi="Times New Roman"/>
        <w:sz w:val="22"/>
        <w:szCs w:val="22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F07AD"/>
    <w:multiLevelType w:val="hybridMultilevel"/>
    <w:tmpl w:val="59EC042E"/>
    <w:lvl w:ilvl="0" w:tplc="B56C6FF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09ED"/>
    <w:multiLevelType w:val="hybridMultilevel"/>
    <w:tmpl w:val="D8723FFC"/>
    <w:lvl w:ilvl="0" w:tplc="476EBCCA">
      <w:numFmt w:val="bullet"/>
      <w:lvlText w:val="­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A77C0"/>
    <w:multiLevelType w:val="hybridMultilevel"/>
    <w:tmpl w:val="388E31F0"/>
    <w:lvl w:ilvl="0" w:tplc="32A432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81DE8"/>
    <w:multiLevelType w:val="hybridMultilevel"/>
    <w:tmpl w:val="E9F05D9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B5F3D"/>
    <w:multiLevelType w:val="hybridMultilevel"/>
    <w:tmpl w:val="DAACABB4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817606"/>
    <w:multiLevelType w:val="hybridMultilevel"/>
    <w:tmpl w:val="C1BCBB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92E45"/>
    <w:multiLevelType w:val="hybridMultilevel"/>
    <w:tmpl w:val="92F2E13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3622BE9"/>
    <w:multiLevelType w:val="hybridMultilevel"/>
    <w:tmpl w:val="AB905F30"/>
    <w:lvl w:ilvl="0" w:tplc="04100015">
      <w:start w:val="1"/>
      <w:numFmt w:val="upperLetter"/>
      <w:lvlText w:val="%1."/>
      <w:lvlJc w:val="left"/>
      <w:pPr>
        <w:ind w:left="1068" w:hanging="360"/>
      </w:pPr>
    </w:lvl>
    <w:lvl w:ilvl="1" w:tplc="0410000F">
      <w:start w:val="1"/>
      <w:numFmt w:val="decimal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D31D21"/>
    <w:multiLevelType w:val="hybridMultilevel"/>
    <w:tmpl w:val="4A8E860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D01BA"/>
    <w:multiLevelType w:val="hybridMultilevel"/>
    <w:tmpl w:val="C9FC7002"/>
    <w:lvl w:ilvl="0" w:tplc="8ADEF7C6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7624AB8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66108B"/>
    <w:multiLevelType w:val="hybridMultilevel"/>
    <w:tmpl w:val="6FF46732"/>
    <w:lvl w:ilvl="0" w:tplc="81BA496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05A10"/>
    <w:multiLevelType w:val="hybridMultilevel"/>
    <w:tmpl w:val="D0FE19B2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D14F66"/>
    <w:multiLevelType w:val="hybridMultilevel"/>
    <w:tmpl w:val="81FC3B9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7B0692"/>
    <w:multiLevelType w:val="hybridMultilevel"/>
    <w:tmpl w:val="9B9064FC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0F">
      <w:start w:val="1"/>
      <w:numFmt w:val="decimal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5"/>
  </w:num>
  <w:num w:numId="12">
    <w:abstractNumId w:val="7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FA"/>
    <w:rsid w:val="00000E70"/>
    <w:rsid w:val="00055585"/>
    <w:rsid w:val="00056FFA"/>
    <w:rsid w:val="000842D4"/>
    <w:rsid w:val="00093365"/>
    <w:rsid w:val="00095354"/>
    <w:rsid w:val="000D4250"/>
    <w:rsid w:val="000E5C73"/>
    <w:rsid w:val="0010252D"/>
    <w:rsid w:val="001036CB"/>
    <w:rsid w:val="001074B6"/>
    <w:rsid w:val="00113097"/>
    <w:rsid w:val="00127EA8"/>
    <w:rsid w:val="00153A2B"/>
    <w:rsid w:val="00191E6B"/>
    <w:rsid w:val="00217999"/>
    <w:rsid w:val="00241F92"/>
    <w:rsid w:val="00297E82"/>
    <w:rsid w:val="002C38B3"/>
    <w:rsid w:val="00306E0E"/>
    <w:rsid w:val="00326D57"/>
    <w:rsid w:val="00343A61"/>
    <w:rsid w:val="00397D51"/>
    <w:rsid w:val="003B4988"/>
    <w:rsid w:val="00430A6E"/>
    <w:rsid w:val="004529D3"/>
    <w:rsid w:val="00455752"/>
    <w:rsid w:val="004A341C"/>
    <w:rsid w:val="004B1619"/>
    <w:rsid w:val="004C6B2F"/>
    <w:rsid w:val="004D0D36"/>
    <w:rsid w:val="004F484A"/>
    <w:rsid w:val="004F6668"/>
    <w:rsid w:val="00555E7E"/>
    <w:rsid w:val="005A22AD"/>
    <w:rsid w:val="005A6381"/>
    <w:rsid w:val="005B26E4"/>
    <w:rsid w:val="005E50BD"/>
    <w:rsid w:val="006070B3"/>
    <w:rsid w:val="00632574"/>
    <w:rsid w:val="00653069"/>
    <w:rsid w:val="00656FD5"/>
    <w:rsid w:val="0072336D"/>
    <w:rsid w:val="00746180"/>
    <w:rsid w:val="007513C4"/>
    <w:rsid w:val="0076431E"/>
    <w:rsid w:val="00770112"/>
    <w:rsid w:val="007874E4"/>
    <w:rsid w:val="0079604E"/>
    <w:rsid w:val="007A384F"/>
    <w:rsid w:val="007C0577"/>
    <w:rsid w:val="00851876"/>
    <w:rsid w:val="0086015B"/>
    <w:rsid w:val="008A605A"/>
    <w:rsid w:val="00901952"/>
    <w:rsid w:val="00935311"/>
    <w:rsid w:val="00954872"/>
    <w:rsid w:val="00955F36"/>
    <w:rsid w:val="00970AF7"/>
    <w:rsid w:val="00993624"/>
    <w:rsid w:val="009A5D26"/>
    <w:rsid w:val="009C4CE9"/>
    <w:rsid w:val="009E6ACF"/>
    <w:rsid w:val="00A06C57"/>
    <w:rsid w:val="00A13D8B"/>
    <w:rsid w:val="00A37C17"/>
    <w:rsid w:val="00AA3FAE"/>
    <w:rsid w:val="00AB6853"/>
    <w:rsid w:val="00AE4AD3"/>
    <w:rsid w:val="00AE565A"/>
    <w:rsid w:val="00AF0300"/>
    <w:rsid w:val="00B21917"/>
    <w:rsid w:val="00B326D4"/>
    <w:rsid w:val="00B644A8"/>
    <w:rsid w:val="00BA3472"/>
    <w:rsid w:val="00BA36B9"/>
    <w:rsid w:val="00BB5A07"/>
    <w:rsid w:val="00BC6CF0"/>
    <w:rsid w:val="00C60F27"/>
    <w:rsid w:val="00C94260"/>
    <w:rsid w:val="00CA10D5"/>
    <w:rsid w:val="00CC5349"/>
    <w:rsid w:val="00CC7FD6"/>
    <w:rsid w:val="00CE7A82"/>
    <w:rsid w:val="00D30C7A"/>
    <w:rsid w:val="00D35AFF"/>
    <w:rsid w:val="00DC2547"/>
    <w:rsid w:val="00DC439C"/>
    <w:rsid w:val="00E83EBA"/>
    <w:rsid w:val="00E840B3"/>
    <w:rsid w:val="00EB46D1"/>
    <w:rsid w:val="00ED3DD2"/>
    <w:rsid w:val="00F0040E"/>
    <w:rsid w:val="00F31E1F"/>
    <w:rsid w:val="00F32D38"/>
    <w:rsid w:val="00F35065"/>
    <w:rsid w:val="00F60A55"/>
    <w:rsid w:val="00F73909"/>
    <w:rsid w:val="00F8527C"/>
    <w:rsid w:val="00FB0D2B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5DD8E8"/>
  <w15:chartTrackingRefBased/>
  <w15:docId w15:val="{5D77601F-312C-4F60-9966-36448357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60F27"/>
    <w:pPr>
      <w:spacing w:after="0" w:line="360" w:lineRule="auto"/>
      <w:jc w:val="both"/>
    </w:pPr>
    <w:rPr>
      <w:rFonts w:ascii="Arial" w:hAnsi="Arial" w:cs="Arial"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56F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D30C7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0C7A"/>
    <w:rPr>
      <w:rFonts w:ascii="Arial" w:hAnsi="Arial" w:cs="Arial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30C7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0C7A"/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2C3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5B26E4"/>
    <w:pPr>
      <w:ind w:left="720"/>
      <w:contextualSpacing/>
    </w:pPr>
  </w:style>
  <w:style w:type="paragraph" w:customStyle="1" w:styleId="Footnote911">
    <w:name w:val="Footnote911"/>
    <w:basedOn w:val="Normale"/>
    <w:next w:val="Testonotaapidipagina"/>
    <w:uiPriority w:val="99"/>
    <w:rsid w:val="00F35065"/>
    <w:pPr>
      <w:spacing w:line="240" w:lineRule="auto"/>
      <w:jc w:val="left"/>
    </w:pPr>
    <w:rPr>
      <w:rFonts w:ascii="Calibri" w:eastAsia="Times New Roman" w:hAnsi="Calibri" w:cs="Calibri"/>
      <w:color w:val="auto"/>
      <w:sz w:val="22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uiPriority w:val="99"/>
    <w:unhideWhenUsed/>
    <w:rsid w:val="00F35065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35065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35065"/>
    <w:rPr>
      <w:rFonts w:ascii="Arial" w:hAnsi="Arial" w:cs="Arial"/>
      <w:color w:val="000000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CC7FD6"/>
    <w:rPr>
      <w:color w:val="0563C1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7D51"/>
    <w:rPr>
      <w:color w:val="605E5C"/>
      <w:shd w:val="clear" w:color="auto" w:fill="E1DFDD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4A341C"/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38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384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istica.regione.marche.it/Marche-in-Numeri/Popolazion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02AD8-9401-4D6B-B2D6-C6E44E62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Ercoli</dc:creator>
  <cp:keywords/>
  <dc:description/>
  <cp:lastModifiedBy>Klaudie Vincenzetti</cp:lastModifiedBy>
  <cp:revision>53</cp:revision>
  <cp:lastPrinted>2022-06-21T08:05:00Z</cp:lastPrinted>
  <dcterms:created xsi:type="dcterms:W3CDTF">2021-12-30T14:11:00Z</dcterms:created>
  <dcterms:modified xsi:type="dcterms:W3CDTF">2022-09-12T11:27:00Z</dcterms:modified>
</cp:coreProperties>
</file>